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7A87" w14:textId="77777777" w:rsidR="00A860A6" w:rsidRPr="00A860A6" w:rsidRDefault="00A860A6" w:rsidP="00A860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0A6">
        <w:rPr>
          <w:rFonts w:ascii="Times New Roman" w:hAnsi="Times New Roman" w:cs="Times New Roman"/>
          <w:b/>
          <w:bCs/>
          <w:sz w:val="24"/>
          <w:szCs w:val="24"/>
        </w:rPr>
        <w:t>Правила рассмотрения жалоб и апелляций на решения органа инспекции:</w:t>
      </w:r>
    </w:p>
    <w:p w14:paraId="6DBBD82F" w14:textId="0245AF97" w:rsidR="00DF1E31" w:rsidRPr="00A860A6" w:rsidRDefault="00A860A6" w:rsidP="00A860A6">
      <w:pPr>
        <w:rPr>
          <w:rFonts w:ascii="Times New Roman" w:hAnsi="Times New Roman" w:cs="Times New Roman"/>
          <w:sz w:val="24"/>
          <w:szCs w:val="24"/>
        </w:rPr>
      </w:pPr>
      <w:r w:rsidRPr="00A860A6">
        <w:rPr>
          <w:rFonts w:ascii="Times New Roman" w:hAnsi="Times New Roman" w:cs="Times New Roman"/>
          <w:b/>
          <w:bCs/>
          <w:sz w:val="24"/>
          <w:szCs w:val="24"/>
        </w:rPr>
        <w:t>1. Порядок обращения с жалобой и апелляцией</w:t>
      </w:r>
      <w:r w:rsidRPr="00A860A6">
        <w:rPr>
          <w:rFonts w:ascii="Times New Roman" w:hAnsi="Times New Roman" w:cs="Times New Roman"/>
          <w:sz w:val="24"/>
          <w:szCs w:val="24"/>
        </w:rPr>
        <w:br/>
        <w:t>1.1 Заказчик, обнаруживший несоответствие оказанной услуги действующему законодательству или не согласен с решением органа инспекции по результатам инспекции, имеет право предъявить жалобу или апелляцию в устной или письменной форме.</w:t>
      </w:r>
      <w:r w:rsidRPr="00A860A6">
        <w:rPr>
          <w:rFonts w:ascii="Times New Roman" w:hAnsi="Times New Roman" w:cs="Times New Roman"/>
          <w:sz w:val="24"/>
          <w:szCs w:val="24"/>
        </w:rPr>
        <w:br/>
        <w:t>1.2 Письменные жалобы/ апелляции подают в свободной форме на имя генерального директора ООО «</w:t>
      </w:r>
      <w:r w:rsidR="00F355CB">
        <w:rPr>
          <w:rFonts w:ascii="Times New Roman" w:hAnsi="Times New Roman" w:cs="Times New Roman"/>
          <w:sz w:val="24"/>
          <w:szCs w:val="24"/>
        </w:rPr>
        <w:t>Безопасность в</w:t>
      </w:r>
      <w:r w:rsidR="009E580F">
        <w:rPr>
          <w:rFonts w:ascii="Times New Roman" w:hAnsi="Times New Roman" w:cs="Times New Roman"/>
          <w:sz w:val="24"/>
          <w:szCs w:val="24"/>
        </w:rPr>
        <w:t xml:space="preserve"> </w:t>
      </w:r>
      <w:r w:rsidR="00F355CB">
        <w:rPr>
          <w:rFonts w:ascii="Times New Roman" w:hAnsi="Times New Roman" w:cs="Times New Roman"/>
          <w:sz w:val="24"/>
          <w:szCs w:val="24"/>
        </w:rPr>
        <w:t>промышленности</w:t>
      </w:r>
      <w:r w:rsidRPr="00A860A6">
        <w:rPr>
          <w:rFonts w:ascii="Times New Roman" w:hAnsi="Times New Roman" w:cs="Times New Roman"/>
          <w:sz w:val="24"/>
          <w:szCs w:val="24"/>
        </w:rPr>
        <w:t>» или руководителя органа инспекции:</w:t>
      </w:r>
      <w:r w:rsidRPr="00A860A6">
        <w:rPr>
          <w:rFonts w:ascii="Times New Roman" w:hAnsi="Times New Roman" w:cs="Times New Roman"/>
          <w:sz w:val="24"/>
          <w:szCs w:val="24"/>
        </w:rPr>
        <w:br/>
        <w:t>— почтовый адрес ООО «</w:t>
      </w:r>
      <w:r w:rsidR="00C27E33">
        <w:rPr>
          <w:rFonts w:ascii="Times New Roman" w:hAnsi="Times New Roman" w:cs="Times New Roman"/>
          <w:sz w:val="24"/>
          <w:szCs w:val="24"/>
        </w:rPr>
        <w:t>Безопасность в промышленности</w:t>
      </w:r>
      <w:r w:rsidRPr="00A860A6">
        <w:rPr>
          <w:rFonts w:ascii="Times New Roman" w:hAnsi="Times New Roman" w:cs="Times New Roman"/>
          <w:sz w:val="24"/>
          <w:szCs w:val="24"/>
        </w:rPr>
        <w:t>»: 1</w:t>
      </w:r>
      <w:r w:rsidR="00C27E33">
        <w:rPr>
          <w:rFonts w:ascii="Times New Roman" w:hAnsi="Times New Roman" w:cs="Times New Roman"/>
          <w:sz w:val="24"/>
          <w:szCs w:val="24"/>
        </w:rPr>
        <w:t>15280</w:t>
      </w:r>
      <w:r w:rsidRPr="00A860A6">
        <w:rPr>
          <w:rFonts w:ascii="Times New Roman" w:hAnsi="Times New Roman" w:cs="Times New Roman"/>
          <w:sz w:val="24"/>
          <w:szCs w:val="24"/>
        </w:rPr>
        <w:t xml:space="preserve">, г. Москва, ул. </w:t>
      </w:r>
      <w:r w:rsidR="00C27E33">
        <w:rPr>
          <w:rFonts w:ascii="Times New Roman" w:hAnsi="Times New Roman" w:cs="Times New Roman"/>
          <w:sz w:val="24"/>
          <w:szCs w:val="24"/>
        </w:rPr>
        <w:t>Ленинская Слобода</w:t>
      </w:r>
      <w:r w:rsidRPr="00A860A6">
        <w:rPr>
          <w:rFonts w:ascii="Times New Roman" w:hAnsi="Times New Roman" w:cs="Times New Roman"/>
          <w:sz w:val="24"/>
          <w:szCs w:val="24"/>
        </w:rPr>
        <w:t xml:space="preserve">, д. </w:t>
      </w:r>
      <w:r w:rsidR="00C27E33">
        <w:rPr>
          <w:rFonts w:ascii="Times New Roman" w:hAnsi="Times New Roman" w:cs="Times New Roman"/>
          <w:sz w:val="24"/>
          <w:szCs w:val="24"/>
        </w:rPr>
        <w:t>19</w:t>
      </w:r>
      <w:r w:rsidRPr="00A860A6">
        <w:rPr>
          <w:rFonts w:ascii="Times New Roman" w:hAnsi="Times New Roman" w:cs="Times New Roman"/>
          <w:sz w:val="24"/>
          <w:szCs w:val="24"/>
        </w:rPr>
        <w:t>;</w:t>
      </w:r>
      <w:r w:rsidRPr="00A860A6">
        <w:rPr>
          <w:rFonts w:ascii="Times New Roman" w:hAnsi="Times New Roman" w:cs="Times New Roman"/>
          <w:sz w:val="24"/>
          <w:szCs w:val="24"/>
        </w:rPr>
        <w:br/>
        <w:t xml:space="preserve">— E-mail: </w:t>
      </w:r>
      <w:r w:rsidR="00C27E33">
        <w:rPr>
          <w:rFonts w:ascii="Times New Roman" w:hAnsi="Times New Roman" w:cs="Times New Roman"/>
          <w:sz w:val="24"/>
          <w:szCs w:val="24"/>
          <w:lang w:val="en-US"/>
        </w:rPr>
        <w:t>bp</w:t>
      </w:r>
      <w:r w:rsidR="00C27E33" w:rsidRPr="00C27E3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27E33">
        <w:rPr>
          <w:rFonts w:ascii="Times New Roman" w:hAnsi="Times New Roman" w:cs="Times New Roman"/>
          <w:sz w:val="24"/>
          <w:szCs w:val="24"/>
          <w:lang w:val="en-US"/>
        </w:rPr>
        <w:t>bezopprom</w:t>
      </w:r>
      <w:proofErr w:type="spellEnd"/>
      <w:r w:rsidR="00C27E33" w:rsidRPr="00C27E3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27E3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860A6">
        <w:rPr>
          <w:rFonts w:ascii="Times New Roman" w:hAnsi="Times New Roman" w:cs="Times New Roman"/>
          <w:sz w:val="24"/>
          <w:szCs w:val="24"/>
        </w:rPr>
        <w:br/>
        <w:t>и подлежат регистрации.</w:t>
      </w:r>
      <w:r w:rsidRPr="00A860A6">
        <w:rPr>
          <w:rFonts w:ascii="Times New Roman" w:hAnsi="Times New Roman" w:cs="Times New Roman"/>
          <w:sz w:val="24"/>
          <w:szCs w:val="24"/>
        </w:rPr>
        <w:br/>
        <w:t xml:space="preserve">1.3 В устной форме жалобы/ апелляции подают на личном приеме и по телефону +7 (495) </w:t>
      </w:r>
      <w:r w:rsidR="00696850" w:rsidRPr="00696850">
        <w:rPr>
          <w:rFonts w:ascii="Times New Roman" w:hAnsi="Times New Roman" w:cs="Times New Roman"/>
          <w:sz w:val="24"/>
          <w:szCs w:val="24"/>
        </w:rPr>
        <w:t>234-76-2</w:t>
      </w:r>
      <w:r w:rsidR="00696850" w:rsidRPr="00BF0285">
        <w:rPr>
          <w:rFonts w:ascii="Times New Roman" w:hAnsi="Times New Roman" w:cs="Times New Roman"/>
          <w:sz w:val="24"/>
          <w:szCs w:val="24"/>
        </w:rPr>
        <w:t>0</w:t>
      </w:r>
      <w:r w:rsidRPr="00A860A6">
        <w:rPr>
          <w:rFonts w:ascii="Times New Roman" w:hAnsi="Times New Roman" w:cs="Times New Roman"/>
          <w:sz w:val="24"/>
          <w:szCs w:val="24"/>
        </w:rPr>
        <w:t xml:space="preserve"> и подлежат регистрации.</w:t>
      </w:r>
      <w:r w:rsidRPr="00A860A6">
        <w:rPr>
          <w:rFonts w:ascii="Times New Roman" w:hAnsi="Times New Roman" w:cs="Times New Roman"/>
          <w:sz w:val="24"/>
          <w:szCs w:val="24"/>
        </w:rPr>
        <w:br/>
      </w:r>
      <w:r w:rsidRPr="00A860A6">
        <w:rPr>
          <w:rFonts w:ascii="Times New Roman" w:hAnsi="Times New Roman" w:cs="Times New Roman"/>
          <w:sz w:val="24"/>
          <w:szCs w:val="24"/>
        </w:rPr>
        <w:br/>
      </w:r>
      <w:r w:rsidRPr="00A860A6">
        <w:rPr>
          <w:rFonts w:ascii="Times New Roman" w:hAnsi="Times New Roman" w:cs="Times New Roman"/>
          <w:b/>
          <w:bCs/>
          <w:sz w:val="24"/>
          <w:szCs w:val="24"/>
        </w:rPr>
        <w:t>2. Порядок и сроки рассмотрения жалоб и апелляций</w:t>
      </w:r>
      <w:r w:rsidRPr="00A860A6">
        <w:rPr>
          <w:rFonts w:ascii="Times New Roman" w:hAnsi="Times New Roman" w:cs="Times New Roman"/>
          <w:sz w:val="24"/>
          <w:szCs w:val="24"/>
        </w:rPr>
        <w:br/>
        <w:t>2.1 Каждая жалоба/ апелляция рассматривается в органе инспекции в равноправной, объективной и непредубежденной форме на всех стадиях процесса работы с ними.</w:t>
      </w:r>
      <w:r w:rsidRPr="00A860A6">
        <w:rPr>
          <w:rFonts w:ascii="Times New Roman" w:hAnsi="Times New Roman" w:cs="Times New Roman"/>
          <w:sz w:val="24"/>
          <w:szCs w:val="24"/>
        </w:rPr>
        <w:br/>
        <w:t>2.2 Орган инспекции несет полную ответственность за все решения на всех уровнях процесса рассмотрения жалоб/ апелляций.</w:t>
      </w:r>
      <w:r w:rsidRPr="00A860A6">
        <w:rPr>
          <w:rFonts w:ascii="Times New Roman" w:hAnsi="Times New Roman" w:cs="Times New Roman"/>
          <w:sz w:val="24"/>
          <w:szCs w:val="24"/>
        </w:rPr>
        <w:br/>
        <w:t>2.3 К рассмотрению жалобы/ апелляции не допускаются специалисты, деятельность которых явилась основанием для них.</w:t>
      </w:r>
      <w:r w:rsidRPr="00A860A6">
        <w:rPr>
          <w:rFonts w:ascii="Times New Roman" w:hAnsi="Times New Roman" w:cs="Times New Roman"/>
          <w:sz w:val="24"/>
          <w:szCs w:val="24"/>
        </w:rPr>
        <w:br/>
        <w:t>2.4 Жалобы/ апелляции на деятельность органа инспекции рассматриваются руководителем ОИ и назначенными ответственными специалистами.</w:t>
      </w:r>
      <w:r w:rsidRPr="00A860A6">
        <w:rPr>
          <w:rFonts w:ascii="Times New Roman" w:hAnsi="Times New Roman" w:cs="Times New Roman"/>
          <w:sz w:val="24"/>
          <w:szCs w:val="24"/>
        </w:rPr>
        <w:br/>
        <w:t>2.5 Орган инспекции представляет ответ Заказчику (автору жалобы/ апелляции на деятельность органа инспекции) в течение 10 (десяти) рабочих дней от даты регистрации обращения.</w:t>
      </w:r>
      <w:r w:rsidRPr="00A860A6">
        <w:rPr>
          <w:rFonts w:ascii="Times New Roman" w:hAnsi="Times New Roman" w:cs="Times New Roman"/>
          <w:sz w:val="24"/>
          <w:szCs w:val="24"/>
        </w:rPr>
        <w:br/>
      </w:r>
      <w:r w:rsidRPr="00A860A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860A6">
        <w:rPr>
          <w:rFonts w:ascii="Times New Roman" w:hAnsi="Times New Roman" w:cs="Times New Roman"/>
          <w:sz w:val="24"/>
          <w:szCs w:val="24"/>
        </w:rPr>
        <w:br/>
      </w:r>
      <w:r w:rsidRPr="00A860A6">
        <w:rPr>
          <w:rFonts w:ascii="Times New Roman" w:hAnsi="Times New Roman" w:cs="Times New Roman"/>
          <w:b/>
          <w:bCs/>
          <w:sz w:val="24"/>
          <w:szCs w:val="24"/>
        </w:rPr>
        <w:t>3. Порядок ознакомления Заказчика о процессе и результатах рассмотрения жалоб и апелляций</w:t>
      </w:r>
      <w:r w:rsidRPr="00A860A6">
        <w:rPr>
          <w:rFonts w:ascii="Times New Roman" w:hAnsi="Times New Roman" w:cs="Times New Roman"/>
          <w:sz w:val="24"/>
          <w:szCs w:val="24"/>
        </w:rPr>
        <w:br/>
        <w:t xml:space="preserve">3.1 Ознакомление с процессом рассмотрения жалобы/ апелляции Заказчик осуществляет самостоятельно по телефону: +7 (495) </w:t>
      </w:r>
      <w:r w:rsidR="00BF0285" w:rsidRPr="00696850">
        <w:rPr>
          <w:rFonts w:ascii="Times New Roman" w:hAnsi="Times New Roman" w:cs="Times New Roman"/>
          <w:sz w:val="24"/>
          <w:szCs w:val="24"/>
        </w:rPr>
        <w:t>234-76-2</w:t>
      </w:r>
      <w:r w:rsidR="00BF0285" w:rsidRPr="00BF0285">
        <w:rPr>
          <w:rFonts w:ascii="Times New Roman" w:hAnsi="Times New Roman" w:cs="Times New Roman"/>
          <w:sz w:val="24"/>
          <w:szCs w:val="24"/>
        </w:rPr>
        <w:t>0</w:t>
      </w:r>
      <w:r w:rsidRPr="00A860A6">
        <w:rPr>
          <w:rFonts w:ascii="Times New Roman" w:hAnsi="Times New Roman" w:cs="Times New Roman"/>
          <w:sz w:val="24"/>
          <w:szCs w:val="24"/>
        </w:rPr>
        <w:t>.</w:t>
      </w:r>
      <w:r w:rsidRPr="00A860A6">
        <w:rPr>
          <w:rFonts w:ascii="Times New Roman" w:hAnsi="Times New Roman" w:cs="Times New Roman"/>
          <w:sz w:val="24"/>
          <w:szCs w:val="24"/>
        </w:rPr>
        <w:br/>
        <w:t>3.2 Орган инспекции представляет Заказчику информацию о процессе и результатах рассмотрения жалобы/ апелляции в письменном виде за подписью генерального директора ООО «</w:t>
      </w:r>
      <w:r w:rsidR="00FF7506">
        <w:rPr>
          <w:rFonts w:ascii="Times New Roman" w:hAnsi="Times New Roman" w:cs="Times New Roman"/>
          <w:sz w:val="24"/>
          <w:szCs w:val="24"/>
        </w:rPr>
        <w:t>Безопасность в промышленности</w:t>
      </w:r>
      <w:r w:rsidRPr="00A860A6">
        <w:rPr>
          <w:rFonts w:ascii="Times New Roman" w:hAnsi="Times New Roman" w:cs="Times New Roman"/>
          <w:sz w:val="24"/>
          <w:szCs w:val="24"/>
        </w:rPr>
        <w:t>».</w:t>
      </w:r>
    </w:p>
    <w:sectPr w:rsidR="00DF1E31" w:rsidRPr="00A8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03"/>
    <w:rsid w:val="005B3456"/>
    <w:rsid w:val="00606A03"/>
    <w:rsid w:val="00696850"/>
    <w:rsid w:val="007C72C8"/>
    <w:rsid w:val="009E580F"/>
    <w:rsid w:val="00A860A6"/>
    <w:rsid w:val="00B17E60"/>
    <w:rsid w:val="00BF0285"/>
    <w:rsid w:val="00C27E33"/>
    <w:rsid w:val="00DF1E31"/>
    <w:rsid w:val="00F355CB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1C87"/>
  <w15:chartTrackingRefBased/>
  <w15:docId w15:val="{0065DD26-2DB8-4B17-AACB-204713FC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6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A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A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A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6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6A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6A0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6A0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6A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6A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6A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6A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6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6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6A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6A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6A0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6A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6A03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06A0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Truhanov</dc:creator>
  <cp:keywords/>
  <dc:description/>
  <cp:lastModifiedBy>Truhanov</cp:lastModifiedBy>
  <cp:revision>2</cp:revision>
  <dcterms:created xsi:type="dcterms:W3CDTF">2025-11-01T08:10:00Z</dcterms:created>
  <dcterms:modified xsi:type="dcterms:W3CDTF">2025-11-01T08:10:00Z</dcterms:modified>
</cp:coreProperties>
</file>